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0E" w:rsidRDefault="00A00398" w:rsidP="00A00398">
      <w:pPr>
        <w:jc w:val="center"/>
        <w:rPr>
          <w:b/>
          <w:sz w:val="28"/>
          <w:szCs w:val="28"/>
        </w:rPr>
      </w:pPr>
      <w:r>
        <w:rPr>
          <w:b/>
          <w:sz w:val="28"/>
          <w:szCs w:val="28"/>
        </w:rPr>
        <w:t>Privacy Notice for Reedham Park School</w:t>
      </w:r>
    </w:p>
    <w:p w:rsidR="00A00398" w:rsidRDefault="00A00398" w:rsidP="00A00398">
      <w:pPr>
        <w:jc w:val="center"/>
        <w:rPr>
          <w:b/>
          <w:sz w:val="28"/>
          <w:szCs w:val="28"/>
        </w:rPr>
      </w:pPr>
    </w:p>
    <w:p w:rsidR="0055040E" w:rsidRDefault="0055040E" w:rsidP="00A00398">
      <w:r>
        <w:t>This document sets out how Reedham Park School collect, use and protect your personal information in compliance with the General Data P</w:t>
      </w:r>
      <w:r w:rsidR="00E12BD0">
        <w:t>rotection Regulation which came</w:t>
      </w:r>
      <w:r>
        <w:t xml:space="preserve"> into effect on 25</w:t>
      </w:r>
      <w:r w:rsidRPr="0055040E">
        <w:rPr>
          <w:vertAlign w:val="superscript"/>
        </w:rPr>
        <w:t>th</w:t>
      </w:r>
      <w:r>
        <w:t xml:space="preserve"> May 2018.</w:t>
      </w:r>
    </w:p>
    <w:p w:rsidR="000E2639" w:rsidRPr="005C683E" w:rsidRDefault="000E2639" w:rsidP="000E2639">
      <w:pPr>
        <w:pStyle w:val="Heading2"/>
      </w:pPr>
      <w:r w:rsidRPr="005C683E">
        <w:t>The categories of pupil information that we collect, hold and share include:</w:t>
      </w:r>
    </w:p>
    <w:p w:rsidR="000E2639" w:rsidRPr="005C683E" w:rsidRDefault="000E2639" w:rsidP="000E2639">
      <w:pPr>
        <w:pStyle w:val="ListParagraph"/>
        <w:numPr>
          <w:ilvl w:val="0"/>
          <w:numId w:val="2"/>
        </w:numPr>
        <w:spacing w:after="240" w:line="288" w:lineRule="auto"/>
      </w:pPr>
      <w:r w:rsidRPr="005C683E">
        <w:t>Personal information (such as name, address</w:t>
      </w:r>
      <w:r>
        <w:t xml:space="preserve"> and contact information</w:t>
      </w:r>
      <w:r w:rsidRPr="005C683E">
        <w:t>)</w:t>
      </w:r>
    </w:p>
    <w:p w:rsidR="000E2639" w:rsidRPr="005C683E" w:rsidRDefault="000E2639" w:rsidP="000E2639">
      <w:pPr>
        <w:pStyle w:val="ListParagraph"/>
        <w:numPr>
          <w:ilvl w:val="0"/>
          <w:numId w:val="2"/>
        </w:numPr>
        <w:spacing w:after="240" w:line="288" w:lineRule="auto"/>
      </w:pPr>
      <w:r w:rsidRPr="005C683E">
        <w:t>Characteristics (such as ethnicity, language, nationality, country of birth</w:t>
      </w:r>
      <w:r>
        <w:t>)</w:t>
      </w:r>
    </w:p>
    <w:p w:rsidR="000E2639" w:rsidRDefault="000E2639" w:rsidP="000E2639">
      <w:pPr>
        <w:pStyle w:val="ListParagraph"/>
        <w:numPr>
          <w:ilvl w:val="0"/>
          <w:numId w:val="2"/>
        </w:numPr>
        <w:spacing w:after="240" w:line="288" w:lineRule="auto"/>
      </w:pPr>
      <w:r w:rsidRPr="005C683E">
        <w:t xml:space="preserve">Attendance information (such as sessions attended, number of absences and absence </w:t>
      </w:r>
      <w:r>
        <w:t>reason</w:t>
      </w:r>
      <w:r w:rsidRPr="005C683E">
        <w:t>s)</w:t>
      </w:r>
    </w:p>
    <w:p w:rsidR="000E2639" w:rsidRDefault="000E2639" w:rsidP="000E2639">
      <w:pPr>
        <w:pStyle w:val="ListParagraph"/>
        <w:numPr>
          <w:ilvl w:val="0"/>
          <w:numId w:val="2"/>
        </w:numPr>
        <w:spacing w:after="240" w:line="288" w:lineRule="auto"/>
      </w:pPr>
      <w:r>
        <w:t>Assessment information</w:t>
      </w:r>
    </w:p>
    <w:p w:rsidR="000E2639" w:rsidRDefault="000E2639" w:rsidP="000E2639">
      <w:pPr>
        <w:pStyle w:val="ListParagraph"/>
        <w:numPr>
          <w:ilvl w:val="0"/>
          <w:numId w:val="2"/>
        </w:numPr>
        <w:spacing w:after="240" w:line="288" w:lineRule="auto"/>
      </w:pPr>
      <w:r>
        <w:t>Relevant medical information</w:t>
      </w:r>
    </w:p>
    <w:p w:rsidR="000E2639" w:rsidRDefault="000E2639" w:rsidP="000E2639">
      <w:pPr>
        <w:pStyle w:val="ListParagraph"/>
        <w:numPr>
          <w:ilvl w:val="0"/>
          <w:numId w:val="2"/>
        </w:numPr>
        <w:spacing w:after="240" w:line="288" w:lineRule="auto"/>
      </w:pPr>
      <w:r>
        <w:t>Special Educational Needs information</w:t>
      </w:r>
    </w:p>
    <w:p w:rsidR="000E2639" w:rsidRPr="005C683E" w:rsidRDefault="000E2639" w:rsidP="000E2639">
      <w:pPr>
        <w:pStyle w:val="ListParagraph"/>
        <w:numPr>
          <w:ilvl w:val="0"/>
          <w:numId w:val="2"/>
        </w:numPr>
        <w:spacing w:after="240" w:line="288" w:lineRule="auto"/>
      </w:pPr>
      <w:r>
        <w:t>Behavioural information</w:t>
      </w:r>
    </w:p>
    <w:p w:rsidR="000E2639" w:rsidRDefault="000E2639" w:rsidP="000E2639">
      <w:pPr>
        <w:pStyle w:val="Heading2"/>
      </w:pPr>
      <w:r w:rsidRPr="002474F7">
        <w:t>Why we collect and use this information</w:t>
      </w:r>
    </w:p>
    <w:p w:rsidR="000E2639" w:rsidRPr="005C683E" w:rsidRDefault="000E2639" w:rsidP="000E2639">
      <w:pPr>
        <w:widowControl w:val="0"/>
        <w:suppressAutoHyphens/>
        <w:overflowPunct w:val="0"/>
        <w:autoSpaceDE w:val="0"/>
        <w:autoSpaceDN w:val="0"/>
        <w:textAlignment w:val="baseline"/>
      </w:pPr>
      <w:r w:rsidRPr="005C683E">
        <w:t>We use the pupil data:</w:t>
      </w:r>
    </w:p>
    <w:p w:rsidR="000E2639" w:rsidRPr="005C683E" w:rsidRDefault="000E2639" w:rsidP="000E2639">
      <w:pPr>
        <w:pStyle w:val="ListParagraph"/>
        <w:numPr>
          <w:ilvl w:val="0"/>
          <w:numId w:val="5"/>
        </w:numPr>
        <w:spacing w:after="240" w:line="288" w:lineRule="auto"/>
      </w:pPr>
      <w:r w:rsidRPr="005C683E">
        <w:t>to support pupil learning</w:t>
      </w:r>
    </w:p>
    <w:p w:rsidR="000E2639" w:rsidRPr="005C683E" w:rsidRDefault="000E2639" w:rsidP="000E2639">
      <w:pPr>
        <w:pStyle w:val="ListParagraph"/>
        <w:numPr>
          <w:ilvl w:val="0"/>
          <w:numId w:val="5"/>
        </w:numPr>
        <w:spacing w:after="240" w:line="288" w:lineRule="auto"/>
      </w:pPr>
      <w:r w:rsidRPr="005C683E">
        <w:t>to monitor and report on pupil progress</w:t>
      </w:r>
    </w:p>
    <w:p w:rsidR="000E2639" w:rsidRPr="005C683E" w:rsidRDefault="000E2639" w:rsidP="000E2639">
      <w:pPr>
        <w:pStyle w:val="ListParagraph"/>
        <w:numPr>
          <w:ilvl w:val="0"/>
          <w:numId w:val="5"/>
        </w:numPr>
        <w:spacing w:after="240" w:line="288" w:lineRule="auto"/>
      </w:pPr>
      <w:r w:rsidRPr="005C683E">
        <w:t>to provide appropriate pastoral care</w:t>
      </w:r>
    </w:p>
    <w:p w:rsidR="000E2639" w:rsidRPr="005C683E" w:rsidRDefault="00BB2E51" w:rsidP="000E2639">
      <w:pPr>
        <w:pStyle w:val="ListParagraph"/>
        <w:numPr>
          <w:ilvl w:val="0"/>
          <w:numId w:val="5"/>
        </w:numPr>
        <w:spacing w:after="240" w:line="288" w:lineRule="auto"/>
      </w:pPr>
      <w:r>
        <w:t>t</w:t>
      </w:r>
      <w:r w:rsidR="000E2639" w:rsidRPr="005C683E">
        <w:t>o comply with the law regarding data sharing</w:t>
      </w:r>
    </w:p>
    <w:p w:rsidR="000E2639" w:rsidRDefault="000E2639" w:rsidP="000E2639">
      <w:pPr>
        <w:pStyle w:val="Heading2"/>
      </w:pPr>
      <w:r w:rsidRPr="002474F7">
        <w:t>The lawful basis on which we use this information</w:t>
      </w:r>
    </w:p>
    <w:p w:rsidR="00B11E70" w:rsidRDefault="000E2639" w:rsidP="00B11E70">
      <w:pPr>
        <w:overflowPunct w:val="0"/>
        <w:autoSpaceDE w:val="0"/>
        <w:autoSpaceDN w:val="0"/>
        <w:textAlignment w:val="baseline"/>
        <w:rPr>
          <w:rFonts w:cs="Arial"/>
        </w:rPr>
      </w:pPr>
      <w:r w:rsidRPr="005C683E">
        <w:rPr>
          <w:rFonts w:cs="Arial"/>
        </w:rPr>
        <w:t>We collect and use pupil information under</w:t>
      </w:r>
      <w:r w:rsidR="00BB2E51">
        <w:rPr>
          <w:rFonts w:cs="Arial"/>
          <w:b/>
          <w:color w:val="8A2529"/>
        </w:rPr>
        <w:t xml:space="preserve"> </w:t>
      </w:r>
      <w:r w:rsidR="00E12BD0">
        <w:rPr>
          <w:rFonts w:cs="Arial"/>
        </w:rPr>
        <w:t>the Data Protection Act 201</w:t>
      </w:r>
      <w:bookmarkStart w:id="0" w:name="_GoBack"/>
      <w:bookmarkEnd w:id="0"/>
      <w:r w:rsidR="00BB2E51">
        <w:rPr>
          <w:rFonts w:cs="Arial"/>
        </w:rPr>
        <w:t>8 and the Education Act 1996 which are a lawful basis for collecting and using pupil in</w:t>
      </w:r>
      <w:r w:rsidR="00DF03F2">
        <w:rPr>
          <w:rFonts w:cs="Arial"/>
        </w:rPr>
        <w:t xml:space="preserve">formation for general purposes </w:t>
      </w:r>
      <w:r w:rsidR="00BB2E51">
        <w:rPr>
          <w:rFonts w:cs="Arial"/>
        </w:rPr>
        <w:t xml:space="preserve">and from </w:t>
      </w:r>
      <w:r w:rsidR="00FF4B63">
        <w:rPr>
          <w:rFonts w:cs="Arial"/>
        </w:rPr>
        <w:t>Article 6 and Article 9 where data processed is special category data for the General Data Protection Regulation from 25 May 2018.</w:t>
      </w:r>
    </w:p>
    <w:p w:rsidR="0014472C" w:rsidRPr="005C683E" w:rsidRDefault="0014472C" w:rsidP="0014472C">
      <w:pPr>
        <w:pStyle w:val="Heading2"/>
      </w:pPr>
      <w:r>
        <w:t>Collecting pupil information</w:t>
      </w:r>
    </w:p>
    <w:p w:rsidR="000E2639" w:rsidRDefault="000E2639" w:rsidP="000E2639">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0E2639" w:rsidRPr="005C683E" w:rsidRDefault="000E2639" w:rsidP="000E2639">
      <w:pPr>
        <w:pStyle w:val="Heading2"/>
      </w:pPr>
      <w:r w:rsidRPr="005C683E">
        <w:t>Storing pupil data</w:t>
      </w:r>
    </w:p>
    <w:p w:rsidR="00DF03F2" w:rsidRDefault="000E2639" w:rsidP="000E2639">
      <w:r w:rsidRPr="005C683E">
        <w:t xml:space="preserve">We hold pupil data </w:t>
      </w:r>
      <w:r w:rsidR="00DF03F2">
        <w:t>until the pupil leaves the school when their file is transferred to their next school.</w:t>
      </w:r>
      <w:r w:rsidR="00B11E70">
        <w:t xml:space="preserve">  Past paren</w:t>
      </w:r>
      <w:r w:rsidR="00EC509B">
        <w:t>ts contact details are retained</w:t>
      </w:r>
      <w:r w:rsidR="00B11E70">
        <w:t xml:space="preserve"> on our mailing list but will not be passed on to any third parties. You have the right to be removed from this list.</w:t>
      </w:r>
    </w:p>
    <w:p w:rsidR="00882ED0" w:rsidRDefault="00882ED0" w:rsidP="000E2639">
      <w:pPr>
        <w:pStyle w:val="Heading2"/>
      </w:pPr>
    </w:p>
    <w:p w:rsidR="000E2639" w:rsidRPr="005C683E" w:rsidRDefault="000E2639" w:rsidP="000E2639">
      <w:pPr>
        <w:pStyle w:val="Heading2"/>
      </w:pPr>
      <w:r>
        <w:t>Who</w:t>
      </w:r>
      <w:r w:rsidRPr="005C683E">
        <w:t xml:space="preserve"> </w:t>
      </w:r>
      <w:r>
        <w:t>we share pupil information with</w:t>
      </w:r>
    </w:p>
    <w:p w:rsidR="000E2639" w:rsidRPr="005C683E" w:rsidRDefault="000E2639" w:rsidP="000E2639">
      <w:pPr>
        <w:widowControl w:val="0"/>
        <w:suppressAutoHyphens/>
        <w:overflowPunct w:val="0"/>
        <w:autoSpaceDE w:val="0"/>
        <w:autoSpaceDN w:val="0"/>
        <w:textAlignment w:val="baseline"/>
        <w:rPr>
          <w:highlight w:val="yellow"/>
        </w:rPr>
      </w:pPr>
      <w:r w:rsidRPr="005C683E">
        <w:t>We routinely share pupil information with:</w:t>
      </w:r>
    </w:p>
    <w:p w:rsidR="000E2639" w:rsidRPr="005C683E" w:rsidRDefault="000E2639" w:rsidP="000E2639">
      <w:pPr>
        <w:widowControl w:val="0"/>
        <w:suppressAutoHyphens/>
        <w:overflowPunct w:val="0"/>
        <w:autoSpaceDE w:val="0"/>
        <w:autoSpaceDN w:val="0"/>
        <w:textAlignment w:val="baseline"/>
        <w:rPr>
          <w:highlight w:val="yellow"/>
        </w:rPr>
      </w:pPr>
    </w:p>
    <w:p w:rsidR="000E2639" w:rsidRPr="005C683E" w:rsidRDefault="00B11E70" w:rsidP="000E2639">
      <w:pPr>
        <w:pStyle w:val="ListParagraph"/>
        <w:numPr>
          <w:ilvl w:val="0"/>
          <w:numId w:val="1"/>
        </w:numPr>
        <w:spacing w:after="240" w:line="288" w:lineRule="auto"/>
        <w:rPr>
          <w:rFonts w:cs="Arial"/>
        </w:rPr>
      </w:pPr>
      <w:r>
        <w:t>schools that the pupil</w:t>
      </w:r>
      <w:r w:rsidR="000E2639" w:rsidRPr="005C683E">
        <w:t>s attend after leaving us</w:t>
      </w:r>
    </w:p>
    <w:p w:rsidR="000E2639" w:rsidRPr="005C683E" w:rsidRDefault="000E2639" w:rsidP="000E2639">
      <w:pPr>
        <w:pStyle w:val="ListParagraph"/>
        <w:numPr>
          <w:ilvl w:val="0"/>
          <w:numId w:val="1"/>
        </w:numPr>
        <w:spacing w:after="240" w:line="288" w:lineRule="auto"/>
        <w:rPr>
          <w:rFonts w:cs="Arial"/>
        </w:rPr>
      </w:pPr>
      <w:r w:rsidRPr="005C683E">
        <w:t>our local authority</w:t>
      </w:r>
    </w:p>
    <w:p w:rsidR="000E2639" w:rsidRPr="005C683E" w:rsidRDefault="000E2639" w:rsidP="000E2639">
      <w:pPr>
        <w:pStyle w:val="ListParagraph"/>
        <w:numPr>
          <w:ilvl w:val="0"/>
          <w:numId w:val="1"/>
        </w:numPr>
        <w:spacing w:after="240" w:line="288" w:lineRule="auto"/>
        <w:rPr>
          <w:rFonts w:cs="Arial"/>
        </w:rPr>
      </w:pPr>
      <w:r w:rsidRPr="005C683E">
        <w:t xml:space="preserve">the Department for Education (DfE) </w:t>
      </w:r>
    </w:p>
    <w:p w:rsidR="000E2639" w:rsidRPr="005C683E" w:rsidRDefault="000E2639" w:rsidP="000E2639">
      <w:pPr>
        <w:pStyle w:val="Heading2"/>
        <w:rPr>
          <w:color w:val="FF0000"/>
        </w:rPr>
      </w:pPr>
      <w:r w:rsidRPr="005C683E">
        <w:t>Why we share pupil information</w:t>
      </w:r>
    </w:p>
    <w:p w:rsidR="000E2639" w:rsidRDefault="000E2639" w:rsidP="0012311A">
      <w:r w:rsidRPr="005C683E">
        <w:t>We do not share information about our pupils with anyone without consent unless the law and our policies allow us to do so.</w:t>
      </w:r>
      <w:r w:rsidR="0012311A">
        <w:t xml:space="preserve">  </w:t>
      </w:r>
      <w:r w:rsidRPr="005C683E">
        <w:t>We are required to share information about our pupils with our local authority (LA) and the Department for Education (DfE</w:t>
      </w:r>
      <w:r w:rsidR="0012311A">
        <w:t>.</w:t>
      </w:r>
      <w:r w:rsidRPr="005C683E">
        <w:t xml:space="preserve">) </w:t>
      </w:r>
    </w:p>
    <w:p w:rsidR="000E2639" w:rsidRPr="005C683E" w:rsidRDefault="0012311A" w:rsidP="000E2639">
      <w:pPr>
        <w:pStyle w:val="Heading2"/>
      </w:pPr>
      <w:r>
        <w:t>R</w:t>
      </w:r>
      <w:r w:rsidR="000E2639" w:rsidRPr="005C683E">
        <w:t>equesting access to your personal data</w:t>
      </w:r>
    </w:p>
    <w:p w:rsidR="00411325" w:rsidRDefault="000E2639" w:rsidP="000E2639">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411325">
        <w:t>our Data Protection Officer.</w:t>
      </w:r>
    </w:p>
    <w:p w:rsidR="000E2639" w:rsidRPr="005C683E" w:rsidRDefault="000E2639" w:rsidP="000E2639">
      <w:pPr>
        <w:widowControl w:val="0"/>
        <w:suppressAutoHyphens/>
        <w:overflowPunct w:val="0"/>
        <w:autoSpaceDE w:val="0"/>
        <w:autoSpaceDN w:val="0"/>
        <w:ind w:left="720"/>
        <w:textAlignment w:val="baseline"/>
      </w:pPr>
    </w:p>
    <w:p w:rsidR="000E2639" w:rsidRPr="005C683E" w:rsidRDefault="000E2639" w:rsidP="000E2639">
      <w:pPr>
        <w:rPr>
          <w:rFonts w:cs="Arial"/>
        </w:rPr>
      </w:pPr>
      <w:r w:rsidRPr="005C683E">
        <w:rPr>
          <w:rFonts w:cs="Arial"/>
        </w:rPr>
        <w:t>You also have the right to:</w:t>
      </w:r>
    </w:p>
    <w:p w:rsidR="000E2639" w:rsidRPr="005C683E" w:rsidRDefault="000E2639" w:rsidP="000E2639">
      <w:pPr>
        <w:pStyle w:val="ListParagraph"/>
        <w:numPr>
          <w:ilvl w:val="0"/>
          <w:numId w:val="4"/>
        </w:numPr>
        <w:spacing w:after="240" w:line="288" w:lineRule="auto"/>
      </w:pPr>
      <w:r w:rsidRPr="005C683E">
        <w:t>object to processing of personal data that is likely to cause, or is causing, damage or distress</w:t>
      </w:r>
    </w:p>
    <w:p w:rsidR="000E2639" w:rsidRPr="005C683E" w:rsidRDefault="000E2639" w:rsidP="000E2639">
      <w:pPr>
        <w:pStyle w:val="ListParagraph"/>
        <w:numPr>
          <w:ilvl w:val="0"/>
          <w:numId w:val="4"/>
        </w:numPr>
        <w:spacing w:after="240" w:line="288" w:lineRule="auto"/>
      </w:pPr>
      <w:r w:rsidRPr="005C683E">
        <w:t>prevent processing for the purpose of direct marketing</w:t>
      </w:r>
    </w:p>
    <w:p w:rsidR="000E2639" w:rsidRPr="005C683E" w:rsidRDefault="000E2639" w:rsidP="000E2639">
      <w:pPr>
        <w:pStyle w:val="ListParagraph"/>
        <w:numPr>
          <w:ilvl w:val="0"/>
          <w:numId w:val="4"/>
        </w:numPr>
        <w:spacing w:after="240" w:line="288" w:lineRule="auto"/>
      </w:pPr>
      <w:r w:rsidRPr="005C683E">
        <w:t>object to decisions being taken by automated means</w:t>
      </w:r>
    </w:p>
    <w:p w:rsidR="000E2639" w:rsidRPr="005C683E" w:rsidRDefault="000E2639" w:rsidP="000E2639">
      <w:pPr>
        <w:pStyle w:val="ListParagraph"/>
        <w:numPr>
          <w:ilvl w:val="0"/>
          <w:numId w:val="4"/>
        </w:numPr>
        <w:spacing w:after="240" w:line="288" w:lineRule="auto"/>
      </w:pPr>
      <w:r w:rsidRPr="005C683E">
        <w:t>in certain circumstances, have inaccurate personal data rectified, blocked, erased or destroyed; and</w:t>
      </w:r>
    </w:p>
    <w:p w:rsidR="000E2639" w:rsidRPr="005C683E" w:rsidRDefault="000E2639" w:rsidP="000E2639">
      <w:pPr>
        <w:pStyle w:val="ListParagraph"/>
        <w:numPr>
          <w:ilvl w:val="0"/>
          <w:numId w:val="4"/>
        </w:numPr>
        <w:spacing w:after="240" w:line="288" w:lineRule="auto"/>
      </w:pPr>
      <w:r w:rsidRPr="005C683E">
        <w:t xml:space="preserve">claim compensation for damages caused by a breach of the Data Protection regulations </w:t>
      </w:r>
    </w:p>
    <w:p w:rsidR="000E2639" w:rsidRPr="00234048" w:rsidRDefault="000E2639" w:rsidP="000E2639">
      <w:pPr>
        <w:rPr>
          <w:color w:val="000000" w:themeColor="text1"/>
        </w:rPr>
      </w:pPr>
      <w:r w:rsidRPr="00234048">
        <w:rPr>
          <w:color w:val="000000" w:themeColor="text1"/>
        </w:rPr>
        <w:t>If you have a concern about the way we are collecting or using your personal data, we request that you raise your concern with us in the first instance</w:t>
      </w:r>
      <w:r w:rsidR="00411325">
        <w:rPr>
          <w:color w:val="000000" w:themeColor="text1"/>
        </w:rPr>
        <w:t>.</w:t>
      </w:r>
    </w:p>
    <w:p w:rsidR="000E2639" w:rsidRPr="005C683E" w:rsidRDefault="000E2639" w:rsidP="000E2639">
      <w:pPr>
        <w:pStyle w:val="Heading1"/>
      </w:pPr>
      <w:r>
        <w:t>Contact</w:t>
      </w:r>
    </w:p>
    <w:p w:rsidR="000E2639" w:rsidRDefault="000E2639" w:rsidP="000E2639">
      <w:r w:rsidRPr="005C683E">
        <w:t>If you would like to discuss anything in this privacy notice</w:t>
      </w:r>
      <w:r w:rsidR="00411325">
        <w:t xml:space="preserve"> or how we handle your personal information</w:t>
      </w:r>
      <w:r w:rsidRPr="005C683E">
        <w:t>, please</w:t>
      </w:r>
      <w:r w:rsidRPr="005C683E">
        <w:rPr>
          <w:color w:val="FF0000"/>
        </w:rPr>
        <w:t xml:space="preserve"> </w:t>
      </w:r>
      <w:r w:rsidRPr="005C683E">
        <w:t>contact</w:t>
      </w:r>
      <w:r w:rsidR="00411325">
        <w:t xml:space="preserve"> our data protection officer as follows</w:t>
      </w:r>
      <w:r w:rsidRPr="005C683E">
        <w:t>:</w:t>
      </w:r>
      <w:r w:rsidR="00411325">
        <w:t xml:space="preserve"> Elizabeth Fry, 420 Br</w:t>
      </w:r>
      <w:r w:rsidR="00FA6E00">
        <w:t xml:space="preserve">ighton Road, South Croydon, CR2 6AN, tel no 020 8686 0482, email </w:t>
      </w:r>
      <w:hyperlink r:id="rId6" w:history="1">
        <w:r w:rsidR="00FA6E00" w:rsidRPr="0002704E">
          <w:rPr>
            <w:rStyle w:val="Hyperlink"/>
            <w:rFonts w:asciiTheme="minorHAnsi" w:hAnsiTheme="minorHAnsi"/>
          </w:rPr>
          <w:t>lizfry@wcfltd.co.uk</w:t>
        </w:r>
      </w:hyperlink>
      <w:r w:rsidR="00FA6E00">
        <w:t>.</w:t>
      </w:r>
    </w:p>
    <w:p w:rsidR="00B11E70" w:rsidRDefault="00B11E70" w:rsidP="000E2639"/>
    <w:p w:rsidR="0014472C" w:rsidRDefault="0014472C" w:rsidP="000E2639"/>
    <w:p w:rsidR="0014472C" w:rsidRDefault="0014472C" w:rsidP="000E2639"/>
    <w:p w:rsidR="0014472C" w:rsidRDefault="0014472C" w:rsidP="000E2639">
      <w:r>
        <w:t>1</w:t>
      </w:r>
      <w:r w:rsidRPr="0014472C">
        <w:rPr>
          <w:vertAlign w:val="superscript"/>
        </w:rPr>
        <w:t>st</w:t>
      </w:r>
      <w:r>
        <w:t xml:space="preserve"> May 2018</w:t>
      </w:r>
    </w:p>
    <w:p w:rsidR="0014472C" w:rsidRDefault="0014472C" w:rsidP="000E2639"/>
    <w:p w:rsidR="00421185" w:rsidRDefault="00421185" w:rsidP="000E2639"/>
    <w:p w:rsidR="00421185" w:rsidRDefault="00421185">
      <w:r>
        <w:br w:type="page"/>
      </w:r>
    </w:p>
    <w:p w:rsidR="00421185" w:rsidRPr="00421185" w:rsidRDefault="00421185" w:rsidP="00421185">
      <w:pPr>
        <w:jc w:val="center"/>
        <w:rPr>
          <w:b/>
          <w:sz w:val="28"/>
          <w:szCs w:val="28"/>
        </w:rPr>
      </w:pPr>
      <w:r w:rsidRPr="00421185">
        <w:rPr>
          <w:b/>
          <w:sz w:val="28"/>
          <w:szCs w:val="28"/>
        </w:rPr>
        <w:lastRenderedPageBreak/>
        <w:t>GDPR DATA SUBJECT ACCESS REQUEST FORM</w:t>
      </w:r>
    </w:p>
    <w:p w:rsidR="00421185" w:rsidRDefault="00421185" w:rsidP="00421185">
      <w:pPr>
        <w:jc w:val="center"/>
        <w:rPr>
          <w:sz w:val="28"/>
          <w:szCs w:val="28"/>
        </w:rPr>
      </w:pPr>
    </w:p>
    <w:p w:rsidR="00421185" w:rsidRDefault="00421185" w:rsidP="00421185">
      <w:pPr>
        <w:jc w:val="both"/>
      </w:pPr>
      <w:r>
        <w:t>You can use this form to make a request under the General Data Protection Regulation (GDPR) to receive a copy of personal data that Reedham Park School holds</w:t>
      </w:r>
      <w:r w:rsidR="00225621">
        <w:t xml:space="preserve">.  </w:t>
      </w:r>
      <w:r>
        <w:t xml:space="preserve">Once completed, this form should be forwarded to the school’s data protection officer who will deal with your request.  Their contact details </w:t>
      </w:r>
      <w:r w:rsidR="00C046FB">
        <w:t>are:</w:t>
      </w:r>
      <w:r>
        <w:t xml:space="preserve"> Elizabeth Fr</w:t>
      </w:r>
      <w:r w:rsidR="00225621">
        <w:t>y</w:t>
      </w:r>
      <w:r>
        <w:t xml:space="preserve">, 420 Brighton Road, South Croydon, CR2 6AN, tel no 020 8686 0482, email </w:t>
      </w:r>
      <w:hyperlink r:id="rId7" w:history="1">
        <w:r w:rsidRPr="00861F82">
          <w:rPr>
            <w:rStyle w:val="Hyperlink"/>
            <w:rFonts w:asciiTheme="minorHAnsi" w:hAnsiTheme="minorHAnsi"/>
          </w:rPr>
          <w:t>lizfry@wcfltd.co.uk</w:t>
        </w:r>
      </w:hyperlink>
      <w:r>
        <w:t>.</w:t>
      </w:r>
    </w:p>
    <w:p w:rsidR="00850889" w:rsidRDefault="00850889" w:rsidP="00421185">
      <w:pPr>
        <w:jc w:val="both"/>
      </w:pPr>
    </w:p>
    <w:p w:rsidR="00850889" w:rsidRDefault="00850889" w:rsidP="00421185">
      <w:pPr>
        <w:jc w:val="both"/>
        <w:rPr>
          <w:b/>
        </w:rPr>
      </w:pPr>
      <w:r>
        <w:rPr>
          <w:b/>
        </w:rPr>
        <w:t>Part A : Data Subject’s Details (person whose information you are requesting)</w:t>
      </w:r>
    </w:p>
    <w:p w:rsidR="00850889" w:rsidRDefault="00850889" w:rsidP="00421185">
      <w:pPr>
        <w:jc w:val="both"/>
        <w:rPr>
          <w:b/>
        </w:rPr>
      </w:pPr>
    </w:p>
    <w:tbl>
      <w:tblPr>
        <w:tblStyle w:val="TableGrid"/>
        <w:tblW w:w="0" w:type="auto"/>
        <w:tblLook w:val="04A0" w:firstRow="1" w:lastRow="0" w:firstColumn="1" w:lastColumn="0" w:noHBand="0" w:noVBand="1"/>
      </w:tblPr>
      <w:tblGrid>
        <w:gridCol w:w="3348"/>
        <w:gridCol w:w="5894"/>
      </w:tblGrid>
      <w:tr w:rsidR="00850889" w:rsidTr="00850889">
        <w:tc>
          <w:tcPr>
            <w:tcW w:w="3348" w:type="dxa"/>
          </w:tcPr>
          <w:p w:rsidR="00850889" w:rsidRDefault="00850889" w:rsidP="00421185">
            <w:pPr>
              <w:jc w:val="both"/>
              <w:rPr>
                <w:b/>
              </w:rPr>
            </w:pPr>
            <w:r>
              <w:rPr>
                <w:b/>
              </w:rPr>
              <w:t>Title:</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Full Name:</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Date of Birth:</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Address:</w:t>
            </w:r>
          </w:p>
          <w:p w:rsidR="00850889" w:rsidRDefault="00850889" w:rsidP="00421185">
            <w:pPr>
              <w:jc w:val="both"/>
              <w:rPr>
                <w:b/>
              </w:rPr>
            </w:pPr>
          </w:p>
          <w:p w:rsidR="00850889" w:rsidRDefault="00850889" w:rsidP="00421185">
            <w:pPr>
              <w:jc w:val="both"/>
              <w:rPr>
                <w:b/>
              </w:rPr>
            </w:pP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Year Group (if pupil at school)</w:t>
            </w:r>
          </w:p>
          <w:p w:rsidR="00850889" w:rsidRDefault="00850889" w:rsidP="00421185">
            <w:pPr>
              <w:jc w:val="both"/>
              <w:rPr>
                <w:b/>
              </w:rPr>
            </w:pPr>
          </w:p>
        </w:tc>
        <w:tc>
          <w:tcPr>
            <w:tcW w:w="5894" w:type="dxa"/>
          </w:tcPr>
          <w:p w:rsidR="00850889" w:rsidRDefault="00850889" w:rsidP="00421185">
            <w:pPr>
              <w:jc w:val="both"/>
              <w:rPr>
                <w:b/>
              </w:rPr>
            </w:pPr>
          </w:p>
        </w:tc>
      </w:tr>
    </w:tbl>
    <w:p w:rsidR="00850889" w:rsidRPr="00850889" w:rsidRDefault="00850889" w:rsidP="00421185">
      <w:pPr>
        <w:jc w:val="both"/>
        <w:rPr>
          <w:b/>
        </w:rPr>
      </w:pPr>
    </w:p>
    <w:p w:rsidR="00421185" w:rsidRDefault="00421185" w:rsidP="00421185">
      <w:pPr>
        <w:jc w:val="both"/>
      </w:pPr>
    </w:p>
    <w:p w:rsidR="00850889" w:rsidRDefault="00850889" w:rsidP="00421185">
      <w:pPr>
        <w:jc w:val="both"/>
      </w:pPr>
      <w:r>
        <w:rPr>
          <w:b/>
        </w:rPr>
        <w:t>Part B : Requestor Details</w:t>
      </w:r>
    </w:p>
    <w:p w:rsidR="00850889" w:rsidRDefault="00850889" w:rsidP="00421185">
      <w:pPr>
        <w:jc w:val="both"/>
      </w:pPr>
    </w:p>
    <w:tbl>
      <w:tblPr>
        <w:tblStyle w:val="TableGrid"/>
        <w:tblW w:w="0" w:type="auto"/>
        <w:tblLook w:val="04A0" w:firstRow="1" w:lastRow="0" w:firstColumn="1" w:lastColumn="0" w:noHBand="0" w:noVBand="1"/>
      </w:tblPr>
      <w:tblGrid>
        <w:gridCol w:w="3348"/>
        <w:gridCol w:w="5894"/>
      </w:tblGrid>
      <w:tr w:rsidR="00850889" w:rsidTr="00850889">
        <w:tc>
          <w:tcPr>
            <w:tcW w:w="3348" w:type="dxa"/>
          </w:tcPr>
          <w:p w:rsidR="00850889" w:rsidRDefault="00850889" w:rsidP="00421185">
            <w:pPr>
              <w:jc w:val="both"/>
              <w:rPr>
                <w:b/>
              </w:rPr>
            </w:pPr>
            <w:r>
              <w:rPr>
                <w:b/>
              </w:rPr>
              <w:t>Title:</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Full Name:</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Address:</w:t>
            </w:r>
          </w:p>
          <w:p w:rsidR="00850889" w:rsidRDefault="00850889" w:rsidP="00421185">
            <w:pPr>
              <w:jc w:val="both"/>
              <w:rPr>
                <w:b/>
              </w:rPr>
            </w:pPr>
          </w:p>
          <w:p w:rsidR="00850889" w:rsidRDefault="00850889" w:rsidP="00421185">
            <w:pPr>
              <w:jc w:val="both"/>
              <w:rPr>
                <w:b/>
              </w:rPr>
            </w:pP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Phone Number:</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Email Address:</w:t>
            </w:r>
          </w:p>
          <w:p w:rsidR="00850889" w:rsidRDefault="00850889" w:rsidP="00421185">
            <w:pPr>
              <w:jc w:val="both"/>
              <w:rPr>
                <w:b/>
              </w:rPr>
            </w:pPr>
          </w:p>
        </w:tc>
        <w:tc>
          <w:tcPr>
            <w:tcW w:w="5894" w:type="dxa"/>
          </w:tcPr>
          <w:p w:rsidR="00850889" w:rsidRDefault="00850889" w:rsidP="00421185">
            <w:pPr>
              <w:jc w:val="both"/>
              <w:rPr>
                <w:b/>
              </w:rPr>
            </w:pPr>
          </w:p>
        </w:tc>
      </w:tr>
      <w:tr w:rsidR="00850889" w:rsidTr="00850889">
        <w:tc>
          <w:tcPr>
            <w:tcW w:w="3348" w:type="dxa"/>
          </w:tcPr>
          <w:p w:rsidR="00850889" w:rsidRDefault="00850889" w:rsidP="00421185">
            <w:pPr>
              <w:jc w:val="both"/>
              <w:rPr>
                <w:b/>
              </w:rPr>
            </w:pPr>
            <w:r>
              <w:rPr>
                <w:b/>
              </w:rPr>
              <w:t>Evidence of Identity (e.g. passport, driving license)</w:t>
            </w:r>
          </w:p>
        </w:tc>
        <w:tc>
          <w:tcPr>
            <w:tcW w:w="5894" w:type="dxa"/>
          </w:tcPr>
          <w:p w:rsidR="00850889" w:rsidRDefault="00850889" w:rsidP="00421185">
            <w:pPr>
              <w:jc w:val="both"/>
            </w:pPr>
            <w:r>
              <w:t>Evidence Provided?  Yes / No</w:t>
            </w:r>
          </w:p>
          <w:p w:rsidR="00850889" w:rsidRDefault="00850889" w:rsidP="00421185">
            <w:pPr>
              <w:jc w:val="both"/>
            </w:pPr>
            <w:r>
              <w:t>Details:</w:t>
            </w:r>
          </w:p>
          <w:p w:rsidR="00850889" w:rsidRPr="00850889" w:rsidRDefault="00850889" w:rsidP="00421185">
            <w:pPr>
              <w:jc w:val="both"/>
            </w:pPr>
          </w:p>
        </w:tc>
      </w:tr>
      <w:tr w:rsidR="00850889" w:rsidTr="00850889">
        <w:tc>
          <w:tcPr>
            <w:tcW w:w="3348" w:type="dxa"/>
          </w:tcPr>
          <w:p w:rsidR="00850889" w:rsidRDefault="00850889" w:rsidP="00421185">
            <w:pPr>
              <w:jc w:val="both"/>
              <w:rPr>
                <w:b/>
              </w:rPr>
            </w:pPr>
            <w:r>
              <w:rPr>
                <w:b/>
              </w:rPr>
              <w:t>Status of Requestor:</w:t>
            </w:r>
          </w:p>
          <w:p w:rsidR="00850889" w:rsidRPr="00850889" w:rsidRDefault="00850889" w:rsidP="00421185">
            <w:pPr>
              <w:jc w:val="both"/>
              <w:rPr>
                <w:b/>
              </w:rPr>
            </w:pPr>
          </w:p>
        </w:tc>
        <w:tc>
          <w:tcPr>
            <w:tcW w:w="5894" w:type="dxa"/>
          </w:tcPr>
          <w:p w:rsidR="00850889" w:rsidRDefault="00850889" w:rsidP="00421185">
            <w:pPr>
              <w:jc w:val="both"/>
            </w:pPr>
            <w:r>
              <w:t>Data Subject: Yes / No</w:t>
            </w:r>
          </w:p>
          <w:p w:rsidR="00850889" w:rsidRDefault="00850889" w:rsidP="00421185">
            <w:pPr>
              <w:jc w:val="both"/>
            </w:pPr>
            <w:r>
              <w:t>Parent or person with parental responsibility : Yes / No</w:t>
            </w:r>
          </w:p>
          <w:p w:rsidR="00850889" w:rsidRDefault="00850889" w:rsidP="00421185">
            <w:pPr>
              <w:jc w:val="both"/>
            </w:pPr>
            <w:r>
              <w:t>Other: Yes / No</w:t>
            </w:r>
          </w:p>
          <w:p w:rsidR="00850889" w:rsidRDefault="00850889" w:rsidP="00421185">
            <w:pPr>
              <w:jc w:val="both"/>
            </w:pPr>
            <w:r>
              <w:t>If you have selected ‘yes’ for ‘Other’, please outline your role here:</w:t>
            </w:r>
          </w:p>
          <w:p w:rsidR="00850889" w:rsidRPr="00850889" w:rsidRDefault="00850889" w:rsidP="00421185">
            <w:pPr>
              <w:jc w:val="both"/>
            </w:pPr>
          </w:p>
        </w:tc>
      </w:tr>
    </w:tbl>
    <w:p w:rsidR="00850889" w:rsidRPr="00850889" w:rsidRDefault="00850889" w:rsidP="00421185">
      <w:pPr>
        <w:jc w:val="both"/>
        <w:rPr>
          <w:b/>
        </w:rPr>
      </w:pPr>
    </w:p>
    <w:p w:rsidR="00421185" w:rsidRDefault="00421185" w:rsidP="00421185">
      <w:pPr>
        <w:jc w:val="both"/>
      </w:pPr>
    </w:p>
    <w:p w:rsidR="00421185" w:rsidRDefault="00850889" w:rsidP="00421185">
      <w:pPr>
        <w:jc w:val="both"/>
        <w:rPr>
          <w:b/>
        </w:rPr>
      </w:pPr>
      <w:r>
        <w:rPr>
          <w:b/>
        </w:rPr>
        <w:t>Part C: Details of Subject Access Request</w:t>
      </w:r>
    </w:p>
    <w:p w:rsidR="00850889" w:rsidRDefault="00850889" w:rsidP="00421185">
      <w:pPr>
        <w:jc w:val="both"/>
        <w:rPr>
          <w:b/>
        </w:rPr>
      </w:pPr>
    </w:p>
    <w:tbl>
      <w:tblPr>
        <w:tblStyle w:val="TableGrid"/>
        <w:tblW w:w="0" w:type="auto"/>
        <w:tblLook w:val="04A0" w:firstRow="1" w:lastRow="0" w:firstColumn="1" w:lastColumn="0" w:noHBand="0" w:noVBand="1"/>
      </w:tblPr>
      <w:tblGrid>
        <w:gridCol w:w="3438"/>
        <w:gridCol w:w="5804"/>
      </w:tblGrid>
      <w:tr w:rsidR="00225621" w:rsidTr="00225621">
        <w:tc>
          <w:tcPr>
            <w:tcW w:w="3438" w:type="dxa"/>
          </w:tcPr>
          <w:p w:rsidR="00225621" w:rsidRDefault="00225621" w:rsidP="00225621">
            <w:pPr>
              <w:rPr>
                <w:b/>
              </w:rPr>
            </w:pPr>
            <w:r>
              <w:rPr>
                <w:b/>
              </w:rPr>
              <w:t>Details of Data being requested:</w:t>
            </w:r>
          </w:p>
        </w:tc>
        <w:tc>
          <w:tcPr>
            <w:tcW w:w="5804" w:type="dxa"/>
          </w:tcPr>
          <w:p w:rsidR="00225621" w:rsidRDefault="00225621" w:rsidP="00421185">
            <w:pPr>
              <w:jc w:val="both"/>
              <w:rPr>
                <w:b/>
              </w:rPr>
            </w:pPr>
          </w:p>
          <w:p w:rsidR="00225621" w:rsidRDefault="00225621" w:rsidP="00421185">
            <w:pPr>
              <w:jc w:val="both"/>
              <w:rPr>
                <w:b/>
              </w:rPr>
            </w:pPr>
          </w:p>
          <w:p w:rsidR="00765457" w:rsidRDefault="00765457" w:rsidP="00421185">
            <w:pPr>
              <w:jc w:val="both"/>
              <w:rPr>
                <w:b/>
              </w:rPr>
            </w:pPr>
          </w:p>
          <w:p w:rsidR="00765457" w:rsidRDefault="00765457" w:rsidP="00421185">
            <w:pPr>
              <w:jc w:val="both"/>
              <w:rPr>
                <w:b/>
              </w:rPr>
            </w:pPr>
          </w:p>
          <w:p w:rsidR="00765457" w:rsidRDefault="00765457" w:rsidP="00421185">
            <w:pPr>
              <w:jc w:val="both"/>
              <w:rPr>
                <w:b/>
              </w:rPr>
            </w:pPr>
          </w:p>
          <w:p w:rsidR="00765457" w:rsidRDefault="00765457" w:rsidP="00421185">
            <w:pPr>
              <w:jc w:val="both"/>
              <w:rPr>
                <w:b/>
              </w:rPr>
            </w:pPr>
          </w:p>
          <w:p w:rsidR="00765457" w:rsidRDefault="00765457" w:rsidP="00421185">
            <w:pPr>
              <w:jc w:val="both"/>
              <w:rPr>
                <w:b/>
              </w:rPr>
            </w:pPr>
          </w:p>
          <w:p w:rsidR="00765457" w:rsidRDefault="00765457" w:rsidP="00421185">
            <w:pPr>
              <w:jc w:val="both"/>
              <w:rPr>
                <w:b/>
              </w:rPr>
            </w:pPr>
          </w:p>
          <w:p w:rsidR="00765457" w:rsidRDefault="00765457" w:rsidP="00421185">
            <w:pPr>
              <w:jc w:val="both"/>
              <w:rPr>
                <w:b/>
              </w:rPr>
            </w:pPr>
          </w:p>
          <w:p w:rsidR="00765457" w:rsidRDefault="00765457"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p w:rsidR="00225621" w:rsidRDefault="00225621" w:rsidP="00421185">
            <w:pPr>
              <w:jc w:val="both"/>
              <w:rPr>
                <w:b/>
              </w:rPr>
            </w:pPr>
          </w:p>
        </w:tc>
      </w:tr>
    </w:tbl>
    <w:p w:rsidR="00850889" w:rsidRPr="00850889" w:rsidRDefault="00850889" w:rsidP="00421185">
      <w:pPr>
        <w:jc w:val="both"/>
        <w:rPr>
          <w:b/>
        </w:rPr>
      </w:pPr>
    </w:p>
    <w:p w:rsidR="00421185" w:rsidRDefault="00421185" w:rsidP="00421185">
      <w:pPr>
        <w:jc w:val="both"/>
      </w:pPr>
    </w:p>
    <w:p w:rsidR="00225621" w:rsidRDefault="00225621" w:rsidP="00421185">
      <w:pPr>
        <w:jc w:val="both"/>
        <w:rPr>
          <w:b/>
        </w:rPr>
      </w:pPr>
      <w:r>
        <w:rPr>
          <w:b/>
        </w:rPr>
        <w:t>Part D : Declaration</w:t>
      </w:r>
    </w:p>
    <w:p w:rsidR="00225621" w:rsidRDefault="00225621" w:rsidP="00421185">
      <w:pPr>
        <w:jc w:val="both"/>
        <w:rPr>
          <w:b/>
        </w:rPr>
      </w:pPr>
    </w:p>
    <w:p w:rsidR="00225621" w:rsidRPr="00225621" w:rsidRDefault="00225621" w:rsidP="00421185">
      <w:pPr>
        <w:jc w:val="both"/>
        <w:rPr>
          <w:u w:val="single"/>
        </w:rPr>
      </w:pPr>
      <w:r w:rsidRPr="00225621">
        <w:rPr>
          <w:u w:val="single"/>
        </w:rPr>
        <w:t>Option 1</w:t>
      </w:r>
    </w:p>
    <w:p w:rsidR="00225621" w:rsidRDefault="00225621" w:rsidP="00225621">
      <w:pPr>
        <w:spacing w:line="360" w:lineRule="auto"/>
        <w:jc w:val="both"/>
      </w:pPr>
    </w:p>
    <w:p w:rsidR="00225621" w:rsidRDefault="00225621" w:rsidP="00225621">
      <w:pPr>
        <w:spacing w:line="360" w:lineRule="auto"/>
        <w:jc w:val="both"/>
      </w:pPr>
      <w:r>
        <w:t>I, …………………………………………………………………………, hereby request that Reedham Park School provide the data requested about me.</w:t>
      </w:r>
    </w:p>
    <w:p w:rsidR="00225621" w:rsidRDefault="00225621" w:rsidP="00421185">
      <w:pPr>
        <w:jc w:val="both"/>
      </w:pPr>
    </w:p>
    <w:p w:rsidR="00225621" w:rsidRDefault="00225621" w:rsidP="00421185">
      <w:pPr>
        <w:jc w:val="both"/>
      </w:pPr>
      <w:r>
        <w:t>Signed ________________________________</w:t>
      </w:r>
      <w:r>
        <w:tab/>
        <w:t>Date _____________________________</w:t>
      </w:r>
    </w:p>
    <w:p w:rsidR="00225621" w:rsidRDefault="00225621" w:rsidP="00421185">
      <w:pPr>
        <w:jc w:val="both"/>
      </w:pPr>
    </w:p>
    <w:p w:rsidR="00225621" w:rsidRDefault="00225621" w:rsidP="00421185">
      <w:pPr>
        <w:jc w:val="both"/>
      </w:pPr>
    </w:p>
    <w:p w:rsidR="00225621" w:rsidRPr="00225621" w:rsidRDefault="00225621" w:rsidP="00421185">
      <w:pPr>
        <w:jc w:val="both"/>
        <w:rPr>
          <w:u w:val="single"/>
        </w:rPr>
      </w:pPr>
      <w:r w:rsidRPr="00225621">
        <w:rPr>
          <w:u w:val="single"/>
        </w:rPr>
        <w:t>Option 2</w:t>
      </w:r>
    </w:p>
    <w:p w:rsidR="00225621" w:rsidRDefault="00225621" w:rsidP="00421185">
      <w:pPr>
        <w:jc w:val="both"/>
        <w:rPr>
          <w:b/>
        </w:rPr>
      </w:pPr>
    </w:p>
    <w:p w:rsidR="00225621" w:rsidRDefault="00225621" w:rsidP="00225621">
      <w:pPr>
        <w:spacing w:line="360" w:lineRule="auto"/>
        <w:jc w:val="both"/>
      </w:pPr>
      <w:r>
        <w:t>I, …………………………………………………………………….…., hereby request that Reedham Park School provide the data requested about ……………………………………………….. (insert child’s name) on the basis of the authority that I have.</w:t>
      </w:r>
    </w:p>
    <w:p w:rsidR="00225621" w:rsidRDefault="00225621" w:rsidP="00421185">
      <w:pPr>
        <w:jc w:val="both"/>
      </w:pPr>
    </w:p>
    <w:p w:rsidR="00225621" w:rsidRPr="00225621" w:rsidRDefault="00225621" w:rsidP="00421185">
      <w:pPr>
        <w:jc w:val="both"/>
      </w:pPr>
      <w:r>
        <w:t>Signed _________________________________</w:t>
      </w:r>
      <w:r>
        <w:tab/>
        <w:t>Date _____________________________</w:t>
      </w:r>
    </w:p>
    <w:sectPr w:rsidR="00225621" w:rsidRPr="00225621" w:rsidSect="00663671">
      <w:pgSz w:w="11906" w:h="16838"/>
      <w:pgMar w:top="144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98"/>
    <w:rsid w:val="000E2639"/>
    <w:rsid w:val="0012311A"/>
    <w:rsid w:val="0014472C"/>
    <w:rsid w:val="001F34E2"/>
    <w:rsid w:val="00225621"/>
    <w:rsid w:val="00411325"/>
    <w:rsid w:val="00421185"/>
    <w:rsid w:val="0055040E"/>
    <w:rsid w:val="00580DF0"/>
    <w:rsid w:val="00663671"/>
    <w:rsid w:val="00765457"/>
    <w:rsid w:val="007D561B"/>
    <w:rsid w:val="00850889"/>
    <w:rsid w:val="00882ED0"/>
    <w:rsid w:val="00A00398"/>
    <w:rsid w:val="00B11E70"/>
    <w:rsid w:val="00BB2E51"/>
    <w:rsid w:val="00BC490E"/>
    <w:rsid w:val="00C046FB"/>
    <w:rsid w:val="00DF03F2"/>
    <w:rsid w:val="00E12BD0"/>
    <w:rsid w:val="00E91B62"/>
    <w:rsid w:val="00EC509B"/>
    <w:rsid w:val="00F10A1D"/>
    <w:rsid w:val="00FA6E00"/>
    <w:rsid w:val="00FF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8"/>
    <w:rPr>
      <w:sz w:val="24"/>
      <w:szCs w:val="24"/>
    </w:rPr>
  </w:style>
  <w:style w:type="paragraph" w:styleId="Heading1">
    <w:name w:val="heading 1"/>
    <w:basedOn w:val="Normal"/>
    <w:next w:val="Normal"/>
    <w:link w:val="Heading1Char"/>
    <w:uiPriority w:val="9"/>
    <w:qFormat/>
    <w:rsid w:val="00A003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03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03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03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03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03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0398"/>
    <w:pPr>
      <w:spacing w:before="240" w:after="60"/>
      <w:outlineLvl w:val="6"/>
    </w:pPr>
  </w:style>
  <w:style w:type="paragraph" w:styleId="Heading8">
    <w:name w:val="heading 8"/>
    <w:basedOn w:val="Normal"/>
    <w:next w:val="Normal"/>
    <w:link w:val="Heading8Char"/>
    <w:uiPriority w:val="9"/>
    <w:semiHidden/>
    <w:unhideWhenUsed/>
    <w:qFormat/>
    <w:rsid w:val="00A00398"/>
    <w:pPr>
      <w:spacing w:before="240" w:after="60"/>
      <w:outlineLvl w:val="7"/>
    </w:pPr>
    <w:rPr>
      <w:i/>
      <w:iCs/>
    </w:rPr>
  </w:style>
  <w:style w:type="paragraph" w:styleId="Heading9">
    <w:name w:val="heading 9"/>
    <w:basedOn w:val="Normal"/>
    <w:next w:val="Normal"/>
    <w:link w:val="Heading9Char"/>
    <w:uiPriority w:val="9"/>
    <w:semiHidden/>
    <w:unhideWhenUsed/>
    <w:qFormat/>
    <w:rsid w:val="00A003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03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03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0398"/>
    <w:rPr>
      <w:b/>
      <w:bCs/>
      <w:sz w:val="28"/>
      <w:szCs w:val="28"/>
    </w:rPr>
  </w:style>
  <w:style w:type="character" w:customStyle="1" w:styleId="Heading5Char">
    <w:name w:val="Heading 5 Char"/>
    <w:basedOn w:val="DefaultParagraphFont"/>
    <w:link w:val="Heading5"/>
    <w:uiPriority w:val="9"/>
    <w:semiHidden/>
    <w:rsid w:val="00A00398"/>
    <w:rPr>
      <w:b/>
      <w:bCs/>
      <w:i/>
      <w:iCs/>
      <w:sz w:val="26"/>
      <w:szCs w:val="26"/>
    </w:rPr>
  </w:style>
  <w:style w:type="character" w:customStyle="1" w:styleId="Heading6Char">
    <w:name w:val="Heading 6 Char"/>
    <w:basedOn w:val="DefaultParagraphFont"/>
    <w:link w:val="Heading6"/>
    <w:uiPriority w:val="9"/>
    <w:semiHidden/>
    <w:rsid w:val="00A00398"/>
    <w:rPr>
      <w:b/>
      <w:bCs/>
    </w:rPr>
  </w:style>
  <w:style w:type="character" w:customStyle="1" w:styleId="Heading7Char">
    <w:name w:val="Heading 7 Char"/>
    <w:basedOn w:val="DefaultParagraphFont"/>
    <w:link w:val="Heading7"/>
    <w:uiPriority w:val="9"/>
    <w:semiHidden/>
    <w:rsid w:val="00A00398"/>
    <w:rPr>
      <w:sz w:val="24"/>
      <w:szCs w:val="24"/>
    </w:rPr>
  </w:style>
  <w:style w:type="character" w:customStyle="1" w:styleId="Heading8Char">
    <w:name w:val="Heading 8 Char"/>
    <w:basedOn w:val="DefaultParagraphFont"/>
    <w:link w:val="Heading8"/>
    <w:uiPriority w:val="9"/>
    <w:semiHidden/>
    <w:rsid w:val="00A00398"/>
    <w:rPr>
      <w:i/>
      <w:iCs/>
      <w:sz w:val="24"/>
      <w:szCs w:val="24"/>
    </w:rPr>
  </w:style>
  <w:style w:type="character" w:customStyle="1" w:styleId="Heading9Char">
    <w:name w:val="Heading 9 Char"/>
    <w:basedOn w:val="DefaultParagraphFont"/>
    <w:link w:val="Heading9"/>
    <w:uiPriority w:val="9"/>
    <w:semiHidden/>
    <w:rsid w:val="00A00398"/>
    <w:rPr>
      <w:rFonts w:asciiTheme="majorHAnsi" w:eastAsiaTheme="majorEastAsia" w:hAnsiTheme="majorHAnsi"/>
    </w:rPr>
  </w:style>
  <w:style w:type="paragraph" w:styleId="Title">
    <w:name w:val="Title"/>
    <w:basedOn w:val="Normal"/>
    <w:next w:val="Normal"/>
    <w:link w:val="TitleChar"/>
    <w:uiPriority w:val="10"/>
    <w:qFormat/>
    <w:rsid w:val="00A003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03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03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0398"/>
    <w:rPr>
      <w:rFonts w:asciiTheme="majorHAnsi" w:eastAsiaTheme="majorEastAsia" w:hAnsiTheme="majorHAnsi"/>
      <w:sz w:val="24"/>
      <w:szCs w:val="24"/>
    </w:rPr>
  </w:style>
  <w:style w:type="character" w:styleId="Strong">
    <w:name w:val="Strong"/>
    <w:basedOn w:val="DefaultParagraphFont"/>
    <w:uiPriority w:val="22"/>
    <w:qFormat/>
    <w:rsid w:val="00A00398"/>
    <w:rPr>
      <w:b/>
      <w:bCs/>
    </w:rPr>
  </w:style>
  <w:style w:type="character" w:styleId="Emphasis">
    <w:name w:val="Emphasis"/>
    <w:basedOn w:val="DefaultParagraphFont"/>
    <w:uiPriority w:val="20"/>
    <w:qFormat/>
    <w:rsid w:val="00A00398"/>
    <w:rPr>
      <w:rFonts w:asciiTheme="minorHAnsi" w:hAnsiTheme="minorHAnsi"/>
      <w:b/>
      <w:i/>
      <w:iCs/>
    </w:rPr>
  </w:style>
  <w:style w:type="paragraph" w:styleId="NoSpacing">
    <w:name w:val="No Spacing"/>
    <w:basedOn w:val="Normal"/>
    <w:uiPriority w:val="1"/>
    <w:qFormat/>
    <w:rsid w:val="00A00398"/>
    <w:rPr>
      <w:szCs w:val="32"/>
    </w:rPr>
  </w:style>
  <w:style w:type="paragraph" w:styleId="ListParagraph">
    <w:name w:val="List Paragraph"/>
    <w:basedOn w:val="Normal"/>
    <w:uiPriority w:val="34"/>
    <w:qFormat/>
    <w:rsid w:val="00A00398"/>
    <w:pPr>
      <w:ind w:left="720"/>
      <w:contextualSpacing/>
    </w:pPr>
  </w:style>
  <w:style w:type="paragraph" w:styleId="Quote">
    <w:name w:val="Quote"/>
    <w:basedOn w:val="Normal"/>
    <w:next w:val="Normal"/>
    <w:link w:val="QuoteChar"/>
    <w:uiPriority w:val="29"/>
    <w:qFormat/>
    <w:rsid w:val="00A00398"/>
    <w:rPr>
      <w:i/>
    </w:rPr>
  </w:style>
  <w:style w:type="character" w:customStyle="1" w:styleId="QuoteChar">
    <w:name w:val="Quote Char"/>
    <w:basedOn w:val="DefaultParagraphFont"/>
    <w:link w:val="Quote"/>
    <w:uiPriority w:val="29"/>
    <w:rsid w:val="00A00398"/>
    <w:rPr>
      <w:i/>
      <w:sz w:val="24"/>
      <w:szCs w:val="24"/>
    </w:rPr>
  </w:style>
  <w:style w:type="paragraph" w:styleId="IntenseQuote">
    <w:name w:val="Intense Quote"/>
    <w:basedOn w:val="Normal"/>
    <w:next w:val="Normal"/>
    <w:link w:val="IntenseQuoteChar"/>
    <w:uiPriority w:val="30"/>
    <w:qFormat/>
    <w:rsid w:val="00A00398"/>
    <w:pPr>
      <w:ind w:left="720" w:right="720"/>
    </w:pPr>
    <w:rPr>
      <w:b/>
      <w:i/>
      <w:szCs w:val="22"/>
    </w:rPr>
  </w:style>
  <w:style w:type="character" w:customStyle="1" w:styleId="IntenseQuoteChar">
    <w:name w:val="Intense Quote Char"/>
    <w:basedOn w:val="DefaultParagraphFont"/>
    <w:link w:val="IntenseQuote"/>
    <w:uiPriority w:val="30"/>
    <w:rsid w:val="00A00398"/>
    <w:rPr>
      <w:b/>
      <w:i/>
      <w:sz w:val="24"/>
    </w:rPr>
  </w:style>
  <w:style w:type="character" w:styleId="SubtleEmphasis">
    <w:name w:val="Subtle Emphasis"/>
    <w:uiPriority w:val="19"/>
    <w:qFormat/>
    <w:rsid w:val="00A00398"/>
    <w:rPr>
      <w:i/>
      <w:color w:val="5A5A5A" w:themeColor="text1" w:themeTint="A5"/>
    </w:rPr>
  </w:style>
  <w:style w:type="character" w:styleId="IntenseEmphasis">
    <w:name w:val="Intense Emphasis"/>
    <w:basedOn w:val="DefaultParagraphFont"/>
    <w:uiPriority w:val="21"/>
    <w:qFormat/>
    <w:rsid w:val="00A00398"/>
    <w:rPr>
      <w:b/>
      <w:i/>
      <w:sz w:val="24"/>
      <w:szCs w:val="24"/>
      <w:u w:val="single"/>
    </w:rPr>
  </w:style>
  <w:style w:type="character" w:styleId="SubtleReference">
    <w:name w:val="Subtle Reference"/>
    <w:basedOn w:val="DefaultParagraphFont"/>
    <w:uiPriority w:val="31"/>
    <w:qFormat/>
    <w:rsid w:val="00A00398"/>
    <w:rPr>
      <w:sz w:val="24"/>
      <w:szCs w:val="24"/>
      <w:u w:val="single"/>
    </w:rPr>
  </w:style>
  <w:style w:type="character" w:styleId="IntenseReference">
    <w:name w:val="Intense Reference"/>
    <w:basedOn w:val="DefaultParagraphFont"/>
    <w:uiPriority w:val="32"/>
    <w:qFormat/>
    <w:rsid w:val="00A00398"/>
    <w:rPr>
      <w:b/>
      <w:sz w:val="24"/>
      <w:u w:val="single"/>
    </w:rPr>
  </w:style>
  <w:style w:type="character" w:styleId="BookTitle">
    <w:name w:val="Book Title"/>
    <w:basedOn w:val="DefaultParagraphFont"/>
    <w:uiPriority w:val="33"/>
    <w:qFormat/>
    <w:rsid w:val="00A003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0398"/>
    <w:pPr>
      <w:outlineLvl w:val="9"/>
    </w:pPr>
  </w:style>
  <w:style w:type="character" w:styleId="Hyperlink">
    <w:name w:val="Hyperlink"/>
    <w:uiPriority w:val="99"/>
    <w:unhideWhenUsed/>
    <w:qFormat/>
    <w:rsid w:val="000E2639"/>
    <w:rPr>
      <w:rFonts w:ascii="Arial" w:hAnsi="Arial"/>
      <w:color w:val="0000FF"/>
      <w:sz w:val="24"/>
      <w:u w:val="single"/>
    </w:rPr>
  </w:style>
  <w:style w:type="table" w:styleId="TableGrid">
    <w:name w:val="Table Grid"/>
    <w:basedOn w:val="TableNormal"/>
    <w:uiPriority w:val="59"/>
    <w:rsid w:val="0042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671"/>
    <w:rPr>
      <w:rFonts w:ascii="Tahoma" w:hAnsi="Tahoma" w:cs="Tahoma"/>
      <w:sz w:val="16"/>
      <w:szCs w:val="16"/>
    </w:rPr>
  </w:style>
  <w:style w:type="character" w:customStyle="1" w:styleId="BalloonTextChar">
    <w:name w:val="Balloon Text Char"/>
    <w:basedOn w:val="DefaultParagraphFont"/>
    <w:link w:val="BalloonText"/>
    <w:uiPriority w:val="99"/>
    <w:semiHidden/>
    <w:rsid w:val="00663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8"/>
    <w:rPr>
      <w:sz w:val="24"/>
      <w:szCs w:val="24"/>
    </w:rPr>
  </w:style>
  <w:style w:type="paragraph" w:styleId="Heading1">
    <w:name w:val="heading 1"/>
    <w:basedOn w:val="Normal"/>
    <w:next w:val="Normal"/>
    <w:link w:val="Heading1Char"/>
    <w:uiPriority w:val="9"/>
    <w:qFormat/>
    <w:rsid w:val="00A003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03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03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03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03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03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0398"/>
    <w:pPr>
      <w:spacing w:before="240" w:after="60"/>
      <w:outlineLvl w:val="6"/>
    </w:pPr>
  </w:style>
  <w:style w:type="paragraph" w:styleId="Heading8">
    <w:name w:val="heading 8"/>
    <w:basedOn w:val="Normal"/>
    <w:next w:val="Normal"/>
    <w:link w:val="Heading8Char"/>
    <w:uiPriority w:val="9"/>
    <w:semiHidden/>
    <w:unhideWhenUsed/>
    <w:qFormat/>
    <w:rsid w:val="00A00398"/>
    <w:pPr>
      <w:spacing w:before="240" w:after="60"/>
      <w:outlineLvl w:val="7"/>
    </w:pPr>
    <w:rPr>
      <w:i/>
      <w:iCs/>
    </w:rPr>
  </w:style>
  <w:style w:type="paragraph" w:styleId="Heading9">
    <w:name w:val="heading 9"/>
    <w:basedOn w:val="Normal"/>
    <w:next w:val="Normal"/>
    <w:link w:val="Heading9Char"/>
    <w:uiPriority w:val="9"/>
    <w:semiHidden/>
    <w:unhideWhenUsed/>
    <w:qFormat/>
    <w:rsid w:val="00A003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03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03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0398"/>
    <w:rPr>
      <w:b/>
      <w:bCs/>
      <w:sz w:val="28"/>
      <w:szCs w:val="28"/>
    </w:rPr>
  </w:style>
  <w:style w:type="character" w:customStyle="1" w:styleId="Heading5Char">
    <w:name w:val="Heading 5 Char"/>
    <w:basedOn w:val="DefaultParagraphFont"/>
    <w:link w:val="Heading5"/>
    <w:uiPriority w:val="9"/>
    <w:semiHidden/>
    <w:rsid w:val="00A00398"/>
    <w:rPr>
      <w:b/>
      <w:bCs/>
      <w:i/>
      <w:iCs/>
      <w:sz w:val="26"/>
      <w:szCs w:val="26"/>
    </w:rPr>
  </w:style>
  <w:style w:type="character" w:customStyle="1" w:styleId="Heading6Char">
    <w:name w:val="Heading 6 Char"/>
    <w:basedOn w:val="DefaultParagraphFont"/>
    <w:link w:val="Heading6"/>
    <w:uiPriority w:val="9"/>
    <w:semiHidden/>
    <w:rsid w:val="00A00398"/>
    <w:rPr>
      <w:b/>
      <w:bCs/>
    </w:rPr>
  </w:style>
  <w:style w:type="character" w:customStyle="1" w:styleId="Heading7Char">
    <w:name w:val="Heading 7 Char"/>
    <w:basedOn w:val="DefaultParagraphFont"/>
    <w:link w:val="Heading7"/>
    <w:uiPriority w:val="9"/>
    <w:semiHidden/>
    <w:rsid w:val="00A00398"/>
    <w:rPr>
      <w:sz w:val="24"/>
      <w:szCs w:val="24"/>
    </w:rPr>
  </w:style>
  <w:style w:type="character" w:customStyle="1" w:styleId="Heading8Char">
    <w:name w:val="Heading 8 Char"/>
    <w:basedOn w:val="DefaultParagraphFont"/>
    <w:link w:val="Heading8"/>
    <w:uiPriority w:val="9"/>
    <w:semiHidden/>
    <w:rsid w:val="00A00398"/>
    <w:rPr>
      <w:i/>
      <w:iCs/>
      <w:sz w:val="24"/>
      <w:szCs w:val="24"/>
    </w:rPr>
  </w:style>
  <w:style w:type="character" w:customStyle="1" w:styleId="Heading9Char">
    <w:name w:val="Heading 9 Char"/>
    <w:basedOn w:val="DefaultParagraphFont"/>
    <w:link w:val="Heading9"/>
    <w:uiPriority w:val="9"/>
    <w:semiHidden/>
    <w:rsid w:val="00A00398"/>
    <w:rPr>
      <w:rFonts w:asciiTheme="majorHAnsi" w:eastAsiaTheme="majorEastAsia" w:hAnsiTheme="majorHAnsi"/>
    </w:rPr>
  </w:style>
  <w:style w:type="paragraph" w:styleId="Title">
    <w:name w:val="Title"/>
    <w:basedOn w:val="Normal"/>
    <w:next w:val="Normal"/>
    <w:link w:val="TitleChar"/>
    <w:uiPriority w:val="10"/>
    <w:qFormat/>
    <w:rsid w:val="00A003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03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03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0398"/>
    <w:rPr>
      <w:rFonts w:asciiTheme="majorHAnsi" w:eastAsiaTheme="majorEastAsia" w:hAnsiTheme="majorHAnsi"/>
      <w:sz w:val="24"/>
      <w:szCs w:val="24"/>
    </w:rPr>
  </w:style>
  <w:style w:type="character" w:styleId="Strong">
    <w:name w:val="Strong"/>
    <w:basedOn w:val="DefaultParagraphFont"/>
    <w:uiPriority w:val="22"/>
    <w:qFormat/>
    <w:rsid w:val="00A00398"/>
    <w:rPr>
      <w:b/>
      <w:bCs/>
    </w:rPr>
  </w:style>
  <w:style w:type="character" w:styleId="Emphasis">
    <w:name w:val="Emphasis"/>
    <w:basedOn w:val="DefaultParagraphFont"/>
    <w:uiPriority w:val="20"/>
    <w:qFormat/>
    <w:rsid w:val="00A00398"/>
    <w:rPr>
      <w:rFonts w:asciiTheme="minorHAnsi" w:hAnsiTheme="minorHAnsi"/>
      <w:b/>
      <w:i/>
      <w:iCs/>
    </w:rPr>
  </w:style>
  <w:style w:type="paragraph" w:styleId="NoSpacing">
    <w:name w:val="No Spacing"/>
    <w:basedOn w:val="Normal"/>
    <w:uiPriority w:val="1"/>
    <w:qFormat/>
    <w:rsid w:val="00A00398"/>
    <w:rPr>
      <w:szCs w:val="32"/>
    </w:rPr>
  </w:style>
  <w:style w:type="paragraph" w:styleId="ListParagraph">
    <w:name w:val="List Paragraph"/>
    <w:basedOn w:val="Normal"/>
    <w:uiPriority w:val="34"/>
    <w:qFormat/>
    <w:rsid w:val="00A00398"/>
    <w:pPr>
      <w:ind w:left="720"/>
      <w:contextualSpacing/>
    </w:pPr>
  </w:style>
  <w:style w:type="paragraph" w:styleId="Quote">
    <w:name w:val="Quote"/>
    <w:basedOn w:val="Normal"/>
    <w:next w:val="Normal"/>
    <w:link w:val="QuoteChar"/>
    <w:uiPriority w:val="29"/>
    <w:qFormat/>
    <w:rsid w:val="00A00398"/>
    <w:rPr>
      <w:i/>
    </w:rPr>
  </w:style>
  <w:style w:type="character" w:customStyle="1" w:styleId="QuoteChar">
    <w:name w:val="Quote Char"/>
    <w:basedOn w:val="DefaultParagraphFont"/>
    <w:link w:val="Quote"/>
    <w:uiPriority w:val="29"/>
    <w:rsid w:val="00A00398"/>
    <w:rPr>
      <w:i/>
      <w:sz w:val="24"/>
      <w:szCs w:val="24"/>
    </w:rPr>
  </w:style>
  <w:style w:type="paragraph" w:styleId="IntenseQuote">
    <w:name w:val="Intense Quote"/>
    <w:basedOn w:val="Normal"/>
    <w:next w:val="Normal"/>
    <w:link w:val="IntenseQuoteChar"/>
    <w:uiPriority w:val="30"/>
    <w:qFormat/>
    <w:rsid w:val="00A00398"/>
    <w:pPr>
      <w:ind w:left="720" w:right="720"/>
    </w:pPr>
    <w:rPr>
      <w:b/>
      <w:i/>
      <w:szCs w:val="22"/>
    </w:rPr>
  </w:style>
  <w:style w:type="character" w:customStyle="1" w:styleId="IntenseQuoteChar">
    <w:name w:val="Intense Quote Char"/>
    <w:basedOn w:val="DefaultParagraphFont"/>
    <w:link w:val="IntenseQuote"/>
    <w:uiPriority w:val="30"/>
    <w:rsid w:val="00A00398"/>
    <w:rPr>
      <w:b/>
      <w:i/>
      <w:sz w:val="24"/>
    </w:rPr>
  </w:style>
  <w:style w:type="character" w:styleId="SubtleEmphasis">
    <w:name w:val="Subtle Emphasis"/>
    <w:uiPriority w:val="19"/>
    <w:qFormat/>
    <w:rsid w:val="00A00398"/>
    <w:rPr>
      <w:i/>
      <w:color w:val="5A5A5A" w:themeColor="text1" w:themeTint="A5"/>
    </w:rPr>
  </w:style>
  <w:style w:type="character" w:styleId="IntenseEmphasis">
    <w:name w:val="Intense Emphasis"/>
    <w:basedOn w:val="DefaultParagraphFont"/>
    <w:uiPriority w:val="21"/>
    <w:qFormat/>
    <w:rsid w:val="00A00398"/>
    <w:rPr>
      <w:b/>
      <w:i/>
      <w:sz w:val="24"/>
      <w:szCs w:val="24"/>
      <w:u w:val="single"/>
    </w:rPr>
  </w:style>
  <w:style w:type="character" w:styleId="SubtleReference">
    <w:name w:val="Subtle Reference"/>
    <w:basedOn w:val="DefaultParagraphFont"/>
    <w:uiPriority w:val="31"/>
    <w:qFormat/>
    <w:rsid w:val="00A00398"/>
    <w:rPr>
      <w:sz w:val="24"/>
      <w:szCs w:val="24"/>
      <w:u w:val="single"/>
    </w:rPr>
  </w:style>
  <w:style w:type="character" w:styleId="IntenseReference">
    <w:name w:val="Intense Reference"/>
    <w:basedOn w:val="DefaultParagraphFont"/>
    <w:uiPriority w:val="32"/>
    <w:qFormat/>
    <w:rsid w:val="00A00398"/>
    <w:rPr>
      <w:b/>
      <w:sz w:val="24"/>
      <w:u w:val="single"/>
    </w:rPr>
  </w:style>
  <w:style w:type="character" w:styleId="BookTitle">
    <w:name w:val="Book Title"/>
    <w:basedOn w:val="DefaultParagraphFont"/>
    <w:uiPriority w:val="33"/>
    <w:qFormat/>
    <w:rsid w:val="00A003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0398"/>
    <w:pPr>
      <w:outlineLvl w:val="9"/>
    </w:pPr>
  </w:style>
  <w:style w:type="character" w:styleId="Hyperlink">
    <w:name w:val="Hyperlink"/>
    <w:uiPriority w:val="99"/>
    <w:unhideWhenUsed/>
    <w:qFormat/>
    <w:rsid w:val="000E2639"/>
    <w:rPr>
      <w:rFonts w:ascii="Arial" w:hAnsi="Arial"/>
      <w:color w:val="0000FF"/>
      <w:sz w:val="24"/>
      <w:u w:val="single"/>
    </w:rPr>
  </w:style>
  <w:style w:type="table" w:styleId="TableGrid">
    <w:name w:val="Table Grid"/>
    <w:basedOn w:val="TableNormal"/>
    <w:uiPriority w:val="59"/>
    <w:rsid w:val="0042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671"/>
    <w:rPr>
      <w:rFonts w:ascii="Tahoma" w:hAnsi="Tahoma" w:cs="Tahoma"/>
      <w:sz w:val="16"/>
      <w:szCs w:val="16"/>
    </w:rPr>
  </w:style>
  <w:style w:type="character" w:customStyle="1" w:styleId="BalloonTextChar">
    <w:name w:val="Balloon Text Char"/>
    <w:basedOn w:val="DefaultParagraphFont"/>
    <w:link w:val="BalloonText"/>
    <w:uiPriority w:val="99"/>
    <w:semiHidden/>
    <w:rsid w:val="00663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zfry@wcf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fry@wcfltd.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kdoblet@yahoo.co.uk</dc:creator>
  <cp:lastModifiedBy>katieandgay</cp:lastModifiedBy>
  <cp:revision>14</cp:revision>
  <cp:lastPrinted>2018-05-02T10:02:00Z</cp:lastPrinted>
  <dcterms:created xsi:type="dcterms:W3CDTF">2018-04-25T10:49:00Z</dcterms:created>
  <dcterms:modified xsi:type="dcterms:W3CDTF">2018-06-11T09:18:00Z</dcterms:modified>
</cp:coreProperties>
</file>